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8D" w:rsidRDefault="008A3B7A" w:rsidP="00D9451C">
      <w:pPr>
        <w:pStyle w:val="Heading1"/>
        <w:spacing w:before="72" w:line="312" w:lineRule="auto"/>
        <w:ind w:left="0" w:hanging="18"/>
        <w:jc w:val="center"/>
      </w:pPr>
      <w:r>
        <w:t xml:space="preserve">2023 </w:t>
      </w:r>
      <w:r w:rsidR="00F85A4F">
        <w:t>QUARTERL</w:t>
      </w:r>
      <w:r w:rsidR="006529A9">
        <w:t xml:space="preserve">Y </w:t>
      </w:r>
      <w:r w:rsidR="00F85A4F">
        <w:t xml:space="preserve">PROJECT AND EXPENDITURE </w:t>
      </w:r>
      <w:r w:rsidR="006529A9">
        <w:t xml:space="preserve">STATUS </w:t>
      </w:r>
      <w:r w:rsidR="00D9451C">
        <w:t>REPORT</w:t>
      </w:r>
      <w:bookmarkStart w:id="0" w:name="_GoBack"/>
      <w:bookmarkEnd w:id="0"/>
    </w:p>
    <w:p w:rsidR="00D9451C" w:rsidRPr="00C165F8" w:rsidRDefault="00D9451C" w:rsidP="00D9451C">
      <w:pPr>
        <w:pStyle w:val="BodyText"/>
        <w:spacing w:before="140"/>
        <w:ind w:left="136"/>
        <w:jc w:val="both"/>
        <w:rPr>
          <w:sz w:val="23"/>
          <w:szCs w:val="23"/>
        </w:rPr>
      </w:pPr>
      <w:r w:rsidRPr="00C165F8">
        <w:rPr>
          <w:sz w:val="23"/>
          <w:szCs w:val="23"/>
        </w:rPr>
        <w:t xml:space="preserve">This report is to be completed </w:t>
      </w:r>
      <w:r w:rsidR="007E463C" w:rsidRPr="00C165F8">
        <w:rPr>
          <w:sz w:val="23"/>
          <w:szCs w:val="23"/>
        </w:rPr>
        <w:t xml:space="preserve">by the </w:t>
      </w:r>
      <w:r w:rsidRPr="00C165F8">
        <w:rPr>
          <w:sz w:val="23"/>
          <w:szCs w:val="23"/>
        </w:rPr>
        <w:t xml:space="preserve">subrecipient. </w:t>
      </w:r>
      <w:r w:rsidR="00C165F8" w:rsidRPr="00C165F8">
        <w:rPr>
          <w:sz w:val="23"/>
          <w:szCs w:val="23"/>
        </w:rPr>
        <w:t>The information should be as of the end of th</w:t>
      </w:r>
      <w:r w:rsidR="00AC690C">
        <w:rPr>
          <w:sz w:val="23"/>
          <w:szCs w:val="23"/>
        </w:rPr>
        <w:t>e quarter and submitted by the 1</w:t>
      </w:r>
      <w:r w:rsidR="00C165F8" w:rsidRPr="00C165F8">
        <w:rPr>
          <w:sz w:val="23"/>
          <w:szCs w:val="23"/>
        </w:rPr>
        <w:t>0</w:t>
      </w:r>
      <w:r w:rsidR="00C165F8" w:rsidRPr="00C165F8">
        <w:rPr>
          <w:sz w:val="23"/>
          <w:szCs w:val="23"/>
          <w:vertAlign w:val="superscript"/>
        </w:rPr>
        <w:t>th</w:t>
      </w:r>
      <w:r w:rsidR="00C165F8" w:rsidRPr="00C165F8">
        <w:rPr>
          <w:sz w:val="23"/>
          <w:szCs w:val="23"/>
        </w:rPr>
        <w:t xml:space="preserve"> day of the following month, or first business day thereafter </w:t>
      </w:r>
      <w:r w:rsidR="00F85A4F" w:rsidRPr="00C165F8">
        <w:rPr>
          <w:sz w:val="23"/>
          <w:szCs w:val="23"/>
        </w:rPr>
        <w:t>(f</w:t>
      </w:r>
      <w:r w:rsidR="00D90253" w:rsidRPr="00C165F8">
        <w:rPr>
          <w:sz w:val="23"/>
          <w:szCs w:val="23"/>
        </w:rPr>
        <w:t xml:space="preserve">or example, </w:t>
      </w:r>
      <w:r w:rsidR="00AC690C">
        <w:rPr>
          <w:sz w:val="23"/>
          <w:szCs w:val="23"/>
        </w:rPr>
        <w:t>April 1</w:t>
      </w:r>
      <w:r w:rsidR="00F85A4F" w:rsidRPr="00C165F8">
        <w:rPr>
          <w:sz w:val="23"/>
          <w:szCs w:val="23"/>
        </w:rPr>
        <w:t>0th report would represent January-March activity).</w:t>
      </w:r>
    </w:p>
    <w:p w:rsidR="00D9451C" w:rsidRPr="00507523" w:rsidRDefault="00D9451C" w:rsidP="00D9451C">
      <w:pPr>
        <w:pStyle w:val="BodyText"/>
        <w:numPr>
          <w:ilvl w:val="0"/>
          <w:numId w:val="2"/>
        </w:numPr>
        <w:spacing w:before="140"/>
        <w:rPr>
          <w:b/>
          <w:sz w:val="16"/>
          <w:szCs w:val="16"/>
        </w:rPr>
      </w:pPr>
      <w:r w:rsidRPr="00D9451C">
        <w:rPr>
          <w:b/>
        </w:rPr>
        <w:t>Organization</w:t>
      </w:r>
      <w:r w:rsidR="00C165F8">
        <w:rPr>
          <w:b/>
        </w:rPr>
        <w:t>: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3339"/>
        <w:gridCol w:w="5515"/>
      </w:tblGrid>
      <w:tr w:rsidR="00D9451C" w:rsidTr="008A1103">
        <w:tc>
          <w:tcPr>
            <w:tcW w:w="3392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  <w:tr w:rsidR="00D9451C" w:rsidTr="008A1103">
        <w:tc>
          <w:tcPr>
            <w:tcW w:w="3392" w:type="dxa"/>
          </w:tcPr>
          <w:p w:rsidR="00D9451C" w:rsidRDefault="00B414D0" w:rsidP="008A110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Subaward ID</w:t>
            </w:r>
            <w:r w:rsidR="00D9451C">
              <w:rPr>
                <w:b/>
              </w:rPr>
              <w:t xml:space="preserve"> Number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  <w:tr w:rsidR="00D9451C" w:rsidTr="008A1103">
        <w:tc>
          <w:tcPr>
            <w:tcW w:w="3392" w:type="dxa"/>
          </w:tcPr>
          <w:p w:rsidR="00D9451C" w:rsidRDefault="00C165F8" w:rsidP="00C165F8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Reporting Quarter</w:t>
            </w:r>
          </w:p>
        </w:tc>
        <w:tc>
          <w:tcPr>
            <w:tcW w:w="568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B414D0" w:rsidRPr="00B414D0" w:rsidRDefault="00B414D0" w:rsidP="00B414D0">
      <w:pPr>
        <w:pStyle w:val="BodyText"/>
        <w:spacing w:before="140"/>
        <w:ind w:left="496"/>
        <w:rPr>
          <w:b/>
          <w:sz w:val="16"/>
          <w:szCs w:val="16"/>
        </w:rPr>
      </w:pPr>
    </w:p>
    <w:p w:rsidR="00D9451C" w:rsidRPr="00507523" w:rsidRDefault="00D9451C" w:rsidP="00D9451C">
      <w:pPr>
        <w:pStyle w:val="BodyText"/>
        <w:numPr>
          <w:ilvl w:val="0"/>
          <w:numId w:val="3"/>
        </w:numPr>
        <w:spacing w:before="140"/>
        <w:rPr>
          <w:b/>
          <w:sz w:val="16"/>
          <w:szCs w:val="16"/>
        </w:rPr>
      </w:pPr>
      <w:r w:rsidRPr="00D9451C">
        <w:rPr>
          <w:b/>
        </w:rPr>
        <w:t>Financial Summary</w:t>
      </w:r>
      <w:r w:rsidR="00C165F8">
        <w:rPr>
          <w:b/>
        </w:rPr>
        <w:t>:</w:t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2958"/>
        <w:gridCol w:w="3413"/>
        <w:gridCol w:w="2483"/>
      </w:tblGrid>
      <w:tr w:rsidR="00D9451C" w:rsidTr="00D9451C">
        <w:tc>
          <w:tcPr>
            <w:tcW w:w="3032" w:type="dxa"/>
            <w:shd w:val="clear" w:color="auto" w:fill="EEECE1" w:themeFill="background2"/>
          </w:tcPr>
          <w:p w:rsidR="00D9451C" w:rsidRDefault="00C165F8" w:rsidP="00395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Total Funding Award</w:t>
            </w:r>
            <w:r w:rsidR="00E72504">
              <w:rPr>
                <w:b/>
              </w:rPr>
              <w:t>ed</w:t>
            </w:r>
          </w:p>
        </w:tc>
        <w:tc>
          <w:tcPr>
            <w:tcW w:w="3510" w:type="dxa"/>
            <w:shd w:val="clear" w:color="auto" w:fill="EEECE1" w:themeFill="background2"/>
          </w:tcPr>
          <w:p w:rsidR="00D9451C" w:rsidRDefault="00D9451C" w:rsidP="00D9451C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Total Funding Received to Date</w:t>
            </w:r>
          </w:p>
        </w:tc>
        <w:tc>
          <w:tcPr>
            <w:tcW w:w="2538" w:type="dxa"/>
            <w:shd w:val="clear" w:color="auto" w:fill="EEECE1" w:themeFill="background2"/>
          </w:tcPr>
          <w:p w:rsidR="00D9451C" w:rsidRDefault="00D9451C" w:rsidP="00D9451C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Balance</w:t>
            </w:r>
            <w:r w:rsidR="00F85A4F">
              <w:rPr>
                <w:b/>
              </w:rPr>
              <w:t xml:space="preserve"> to be Received</w:t>
            </w:r>
          </w:p>
        </w:tc>
      </w:tr>
      <w:tr w:rsidR="00D9451C" w:rsidTr="00D9451C">
        <w:tc>
          <w:tcPr>
            <w:tcW w:w="3032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  <w:tc>
          <w:tcPr>
            <w:tcW w:w="3510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  <w:tc>
          <w:tcPr>
            <w:tcW w:w="2538" w:type="dxa"/>
          </w:tcPr>
          <w:p w:rsidR="00D9451C" w:rsidRDefault="00D9451C" w:rsidP="008A1103">
            <w:pPr>
              <w:pStyle w:val="BodyText"/>
              <w:spacing w:before="140"/>
              <w:ind w:left="136"/>
              <w:rPr>
                <w:b/>
              </w:rPr>
            </w:pPr>
          </w:p>
        </w:tc>
      </w:tr>
    </w:tbl>
    <w:p w:rsidR="00B414D0" w:rsidRPr="00B414D0" w:rsidRDefault="00B414D0" w:rsidP="00B414D0">
      <w:pPr>
        <w:pStyle w:val="BodyText"/>
        <w:spacing w:before="140"/>
        <w:ind w:left="496"/>
        <w:rPr>
          <w:b/>
          <w:sz w:val="16"/>
          <w:szCs w:val="16"/>
        </w:rPr>
      </w:pPr>
    </w:p>
    <w:p w:rsidR="00E72504" w:rsidRPr="00B414D0" w:rsidRDefault="00E72504" w:rsidP="00B034D8">
      <w:pPr>
        <w:pStyle w:val="BodyText"/>
        <w:numPr>
          <w:ilvl w:val="0"/>
          <w:numId w:val="3"/>
        </w:numPr>
        <w:spacing w:before="140"/>
        <w:rPr>
          <w:b/>
          <w:sz w:val="16"/>
          <w:szCs w:val="16"/>
        </w:rPr>
      </w:pPr>
      <w:r w:rsidRPr="00F51479">
        <w:rPr>
          <w:b/>
        </w:rPr>
        <w:t>F</w:t>
      </w:r>
      <w:r w:rsidR="00F85A4F">
        <w:rPr>
          <w:b/>
        </w:rPr>
        <w:t>inancial Quarter</w:t>
      </w:r>
      <w:r w:rsidR="00B414D0">
        <w:rPr>
          <w:b/>
        </w:rPr>
        <w:t>ly Reporting</w:t>
      </w:r>
      <w:r w:rsidR="0037018C" w:rsidRPr="00F51479">
        <w:rPr>
          <w:b/>
        </w:rPr>
        <w:t xml:space="preserve">: </w:t>
      </w:r>
    </w:p>
    <w:tbl>
      <w:tblPr>
        <w:tblStyle w:val="TableGrid"/>
        <w:tblW w:w="885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4719"/>
        <w:gridCol w:w="4140"/>
      </w:tblGrid>
      <w:tr w:rsidR="00B414D0" w:rsidTr="00395EDA">
        <w:tc>
          <w:tcPr>
            <w:tcW w:w="4719" w:type="dxa"/>
            <w:shd w:val="clear" w:color="auto" w:fill="EEECE1" w:themeFill="background2"/>
          </w:tcPr>
          <w:p w:rsidR="00B414D0" w:rsidRDefault="00B414D0" w:rsidP="00F85A4F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Reports</w:t>
            </w:r>
            <w:r w:rsidR="0092473D">
              <w:rPr>
                <w:b/>
              </w:rPr>
              <w:t xml:space="preserve"> Submitted for this Quarter</w:t>
            </w:r>
          </w:p>
        </w:tc>
        <w:tc>
          <w:tcPr>
            <w:tcW w:w="4140" w:type="dxa"/>
            <w:shd w:val="clear" w:color="auto" w:fill="EEECE1" w:themeFill="background2"/>
          </w:tcPr>
          <w:p w:rsidR="00B414D0" w:rsidRDefault="00F85A4F" w:rsidP="00F85A4F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Actual</w:t>
            </w:r>
            <w:r w:rsidR="00003783">
              <w:rPr>
                <w:b/>
              </w:rPr>
              <w:t xml:space="preserve"> C</w:t>
            </w:r>
            <w:r>
              <w:rPr>
                <w:b/>
              </w:rPr>
              <w:t>osts Reported</w:t>
            </w:r>
          </w:p>
        </w:tc>
      </w:tr>
      <w:tr w:rsidR="00B414D0" w:rsidTr="00395EDA">
        <w:tc>
          <w:tcPr>
            <w:tcW w:w="4719" w:type="dxa"/>
          </w:tcPr>
          <w:p w:rsidR="00B414D0" w:rsidRPr="0044389F" w:rsidRDefault="00F85A4F" w:rsidP="00F51479">
            <w:pPr>
              <w:pStyle w:val="BodyText"/>
              <w:spacing w:before="140"/>
            </w:pPr>
            <w:r>
              <w:t>Month 1 monthly</w:t>
            </w:r>
            <w:r w:rsidR="00B414D0">
              <w:t xml:space="preserve"> expenditure report</w:t>
            </w:r>
          </w:p>
        </w:tc>
        <w:tc>
          <w:tcPr>
            <w:tcW w:w="4140" w:type="dxa"/>
          </w:tcPr>
          <w:p w:rsidR="00B414D0" w:rsidRDefault="00B414D0" w:rsidP="00F51479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Pr="0044389F" w:rsidRDefault="00F85A4F" w:rsidP="00F85A4F">
            <w:pPr>
              <w:pStyle w:val="BodyText"/>
              <w:spacing w:before="140"/>
            </w:pPr>
            <w:r>
              <w:t>Month 2 monthly expenditure report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Pr="0044389F" w:rsidRDefault="00F85A4F" w:rsidP="00F85A4F">
            <w:pPr>
              <w:pStyle w:val="BodyText"/>
              <w:spacing w:before="140"/>
            </w:pPr>
            <w:r>
              <w:t>Month 3 monthly expenditure report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F85A4F" w:rsidTr="00395EDA">
        <w:tc>
          <w:tcPr>
            <w:tcW w:w="4719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Total</w:t>
            </w:r>
            <w:r w:rsidR="00395EDA">
              <w:rPr>
                <w:b/>
              </w:rPr>
              <w:t xml:space="preserve"> Quarterly Costs Incurred</w:t>
            </w:r>
          </w:p>
        </w:tc>
        <w:tc>
          <w:tcPr>
            <w:tcW w:w="4140" w:type="dxa"/>
          </w:tcPr>
          <w:p w:rsidR="00F85A4F" w:rsidRDefault="00F85A4F" w:rsidP="00F85A4F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395EDA" w:rsidTr="00395EDA">
        <w:tc>
          <w:tcPr>
            <w:tcW w:w="4719" w:type="dxa"/>
          </w:tcPr>
          <w:p w:rsidR="00395EDA" w:rsidRDefault="00395EDA" w:rsidP="00D6167B">
            <w:pPr>
              <w:pStyle w:val="BodyText"/>
              <w:spacing w:before="140"/>
              <w:jc w:val="both"/>
              <w:rPr>
                <w:b/>
              </w:rPr>
            </w:pPr>
            <w:r>
              <w:rPr>
                <w:b/>
              </w:rPr>
              <w:t>Total Cumulative Award Costs Incurred</w:t>
            </w:r>
          </w:p>
        </w:tc>
        <w:tc>
          <w:tcPr>
            <w:tcW w:w="4140" w:type="dxa"/>
          </w:tcPr>
          <w:p w:rsidR="00395EDA" w:rsidRDefault="00395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F51479" w:rsidRDefault="00F51479" w:rsidP="000C4EDA">
      <w:pPr>
        <w:pStyle w:val="Heading1"/>
        <w:spacing w:before="0" w:line="312" w:lineRule="auto"/>
        <w:ind w:left="0" w:hanging="14"/>
        <w:jc w:val="center"/>
      </w:pPr>
    </w:p>
    <w:p w:rsidR="000C4EDA" w:rsidRPr="00395EDA" w:rsidRDefault="000C4EDA" w:rsidP="0092473D">
      <w:pPr>
        <w:pStyle w:val="BodyText"/>
        <w:numPr>
          <w:ilvl w:val="0"/>
          <w:numId w:val="3"/>
        </w:numPr>
        <w:spacing w:before="140"/>
        <w:jc w:val="both"/>
        <w:rPr>
          <w:b/>
          <w:sz w:val="16"/>
          <w:szCs w:val="16"/>
        </w:rPr>
      </w:pPr>
      <w:r>
        <w:rPr>
          <w:b/>
        </w:rPr>
        <w:t>Project Status (check one box):</w:t>
      </w:r>
    </w:p>
    <w:tbl>
      <w:tblPr>
        <w:tblStyle w:val="TableGrid"/>
        <w:tblW w:w="885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2109"/>
        <w:gridCol w:w="2250"/>
        <w:gridCol w:w="2430"/>
        <w:gridCol w:w="2070"/>
      </w:tblGrid>
      <w:tr w:rsidR="000C4EDA" w:rsidTr="000C4EDA">
        <w:tc>
          <w:tcPr>
            <w:tcW w:w="2109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Not Started</w:t>
            </w:r>
          </w:p>
        </w:tc>
        <w:tc>
          <w:tcPr>
            <w:tcW w:w="225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 &lt; 50%</w:t>
            </w:r>
          </w:p>
        </w:tc>
        <w:tc>
          <w:tcPr>
            <w:tcW w:w="243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 &gt; 50%, but &lt; 100%</w:t>
            </w:r>
          </w:p>
        </w:tc>
        <w:tc>
          <w:tcPr>
            <w:tcW w:w="2070" w:type="dxa"/>
            <w:shd w:val="clear" w:color="auto" w:fill="EEECE1" w:themeFill="background2"/>
          </w:tcPr>
          <w:p w:rsidR="000C4EDA" w:rsidRDefault="000C4EDA" w:rsidP="000C4EDA">
            <w:pPr>
              <w:pStyle w:val="BodyText"/>
              <w:spacing w:before="140"/>
              <w:ind w:left="136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C4EDA" w:rsidTr="000C4EDA">
        <w:tc>
          <w:tcPr>
            <w:tcW w:w="2109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25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0C4EDA" w:rsidRDefault="000C4EDA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0C4EDA" w:rsidRPr="000C4EDA" w:rsidRDefault="000C4EDA" w:rsidP="000C4EDA">
      <w:pPr>
        <w:pStyle w:val="BodyText"/>
        <w:spacing w:before="140"/>
        <w:ind w:left="496"/>
        <w:jc w:val="both"/>
        <w:rPr>
          <w:b/>
          <w:sz w:val="16"/>
          <w:szCs w:val="16"/>
        </w:rPr>
      </w:pPr>
    </w:p>
    <w:p w:rsidR="002A4374" w:rsidRPr="00B414D0" w:rsidRDefault="0092473D" w:rsidP="0092473D">
      <w:pPr>
        <w:pStyle w:val="BodyText"/>
        <w:numPr>
          <w:ilvl w:val="0"/>
          <w:numId w:val="3"/>
        </w:numPr>
        <w:spacing w:before="140"/>
        <w:jc w:val="both"/>
        <w:rPr>
          <w:b/>
          <w:sz w:val="16"/>
          <w:szCs w:val="16"/>
        </w:rPr>
      </w:pPr>
      <w:r>
        <w:rPr>
          <w:b/>
        </w:rPr>
        <w:t>House Bill 453</w:t>
      </w:r>
      <w:r w:rsidR="002A4374">
        <w:rPr>
          <w:b/>
        </w:rPr>
        <w:t xml:space="preserve"> states that destination marketing organizations shall track impacts of the marketing activi</w:t>
      </w:r>
      <w:r w:rsidR="00497E43">
        <w:rPr>
          <w:b/>
        </w:rPr>
        <w:t>ties through various indicators.</w:t>
      </w:r>
      <w:r w:rsidR="002A4374">
        <w:rPr>
          <w:b/>
        </w:rPr>
        <w:t xml:space="preserve"> </w:t>
      </w:r>
      <w:r w:rsidR="00497E43">
        <w:rPr>
          <w:b/>
        </w:rPr>
        <w:t>I</w:t>
      </w:r>
      <w:r w:rsidR="002A4374">
        <w:rPr>
          <w:b/>
        </w:rPr>
        <w:t>f more space is needed please attach information</w:t>
      </w:r>
      <w:r w:rsidR="00497E43">
        <w:rPr>
          <w:b/>
        </w:rPr>
        <w:t>.</w:t>
      </w:r>
    </w:p>
    <w:tbl>
      <w:tblPr>
        <w:tblStyle w:val="TableGrid"/>
        <w:tblW w:w="9399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1479"/>
        <w:gridCol w:w="1980"/>
        <w:gridCol w:w="1890"/>
        <w:gridCol w:w="2070"/>
        <w:gridCol w:w="1980"/>
      </w:tblGrid>
      <w:tr w:rsidR="00C165F8" w:rsidTr="00C165F8">
        <w:tc>
          <w:tcPr>
            <w:tcW w:w="1479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Special levy tax receipts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Hotel occupancy indicators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Other tourism industry metrics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C165F8" w:rsidRDefault="00C165F8" w:rsidP="00D6167B">
            <w:pPr>
              <w:pStyle w:val="BodyText"/>
              <w:spacing w:before="140"/>
              <w:jc w:val="center"/>
              <w:rPr>
                <w:b/>
              </w:rPr>
            </w:pPr>
            <w:r>
              <w:rPr>
                <w:b/>
              </w:rPr>
              <w:t>Analytics from marketing campaign</w:t>
            </w: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January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44389F" w:rsidRDefault="0092473D" w:rsidP="0092473D">
            <w:pPr>
              <w:pStyle w:val="BodyText"/>
              <w:spacing w:before="140"/>
              <w:jc w:val="both"/>
            </w:pPr>
            <w:r>
              <w:t>February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lastRenderedPageBreak/>
              <w:t>March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April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May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June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July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92473D" w:rsidTr="002A4374">
        <w:tc>
          <w:tcPr>
            <w:tcW w:w="1479" w:type="dxa"/>
          </w:tcPr>
          <w:p w:rsidR="0092473D" w:rsidRDefault="0092473D" w:rsidP="00AC2097">
            <w:pPr>
              <w:pStyle w:val="BodyText"/>
              <w:spacing w:before="140"/>
            </w:pPr>
            <w:r>
              <w:t>August</w:t>
            </w: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92473D" w:rsidRDefault="0092473D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44389F" w:rsidRDefault="002A4374" w:rsidP="00AC2097">
            <w:pPr>
              <w:pStyle w:val="BodyText"/>
              <w:spacing w:before="140"/>
            </w:pPr>
            <w:r>
              <w:t>September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2A4374" w:rsidP="00AC2097">
            <w:pPr>
              <w:pStyle w:val="BodyText"/>
              <w:spacing w:before="140"/>
              <w:jc w:val="both"/>
            </w:pPr>
            <w:r>
              <w:t>October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2A4374" w:rsidP="00AC2097">
            <w:pPr>
              <w:pStyle w:val="BodyText"/>
              <w:spacing w:before="140"/>
              <w:jc w:val="both"/>
            </w:pPr>
            <w:r>
              <w:t>November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2A4374" w:rsidP="00AC2097">
            <w:pPr>
              <w:pStyle w:val="BodyText"/>
              <w:spacing w:before="140"/>
              <w:jc w:val="both"/>
            </w:pPr>
            <w:r w:rsidRPr="002A4374">
              <w:t>December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  <w:tr w:rsidR="002A4374" w:rsidTr="002A4374">
        <w:tc>
          <w:tcPr>
            <w:tcW w:w="1479" w:type="dxa"/>
          </w:tcPr>
          <w:p w:rsidR="002A4374" w:rsidRPr="002A4374" w:rsidRDefault="0092473D" w:rsidP="00AC2097">
            <w:pPr>
              <w:pStyle w:val="BodyText"/>
              <w:spacing w:before="140"/>
              <w:jc w:val="both"/>
            </w:pPr>
            <w:r>
              <w:t>Total</w:t>
            </w: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2A4374" w:rsidRDefault="002A4374" w:rsidP="00AC2097">
            <w:pPr>
              <w:pStyle w:val="BodyText"/>
              <w:spacing w:before="140"/>
              <w:jc w:val="both"/>
              <w:rPr>
                <w:b/>
              </w:rPr>
            </w:pPr>
          </w:p>
        </w:tc>
      </w:tr>
    </w:tbl>
    <w:p w:rsidR="00E72504" w:rsidRDefault="00E72504" w:rsidP="006529A9">
      <w:pPr>
        <w:pStyle w:val="BodyText"/>
        <w:spacing w:before="140"/>
        <w:ind w:left="496"/>
        <w:jc w:val="both"/>
        <w:rPr>
          <w:b/>
        </w:rPr>
      </w:pPr>
    </w:p>
    <w:p w:rsidR="00D9451C" w:rsidRPr="00D9451C" w:rsidRDefault="00D9451C" w:rsidP="002A4374">
      <w:pPr>
        <w:pStyle w:val="BodyText"/>
        <w:numPr>
          <w:ilvl w:val="0"/>
          <w:numId w:val="3"/>
        </w:numPr>
        <w:spacing w:before="140"/>
        <w:jc w:val="both"/>
        <w:rPr>
          <w:b/>
        </w:rPr>
      </w:pPr>
      <w:r w:rsidRPr="00D9451C">
        <w:rPr>
          <w:b/>
        </w:rPr>
        <w:t>Performance:</w:t>
      </w:r>
      <w:r w:rsidR="00507523">
        <w:rPr>
          <w:b/>
        </w:rPr>
        <w:t xml:space="preserve">  </w:t>
      </w:r>
      <w:r w:rsidR="00720613">
        <w:t>O</w:t>
      </w:r>
      <w:r w:rsidR="00507523">
        <w:t>rganization</w:t>
      </w:r>
      <w:r w:rsidR="00720613">
        <w:t>s</w:t>
      </w:r>
      <w:r w:rsidR="00507523">
        <w:t xml:space="preserve"> </w:t>
      </w:r>
      <w:r w:rsidR="00720613">
        <w:t xml:space="preserve">shall detail below how the organization </w:t>
      </w:r>
      <w:r w:rsidR="0092473D">
        <w:t>has spent</w:t>
      </w:r>
      <w:r w:rsidR="00507523">
        <w:t xml:space="preserve"> funding allocated for the specific purpose</w:t>
      </w:r>
      <w:r w:rsidR="007E463C">
        <w:t xml:space="preserve"> as stated in the grant agreement</w:t>
      </w:r>
      <w:r w:rsidR="00507523">
        <w:t>.  The description should include activities and progr</w:t>
      </w:r>
      <w:r w:rsidR="00720613">
        <w:t>ess against the</w:t>
      </w:r>
      <w:r w:rsidR="00507523">
        <w:t xml:space="preserve"> scope of work and outcomes of that work.  Attach additional documents as necessary</w:t>
      </w:r>
      <w:r w:rsidR="00C165F8">
        <w:t>.</w:t>
      </w:r>
      <w:r w:rsidR="00F731C2">
        <w:tab/>
      </w:r>
      <w:r>
        <w:rPr>
          <w:b/>
        </w:rPr>
        <w:br/>
      </w:r>
    </w:p>
    <w:tbl>
      <w:tblPr>
        <w:tblStyle w:val="TableGrid"/>
        <w:tblW w:w="0" w:type="auto"/>
        <w:tblInd w:w="496" w:type="dxa"/>
        <w:tblLook w:val="04A0" w:firstRow="1" w:lastRow="0" w:firstColumn="1" w:lastColumn="0" w:noHBand="0" w:noVBand="1"/>
      </w:tblPr>
      <w:tblGrid>
        <w:gridCol w:w="8854"/>
      </w:tblGrid>
      <w:tr w:rsidR="00507523" w:rsidTr="00507523">
        <w:trPr>
          <w:trHeight w:val="4040"/>
        </w:trPr>
        <w:tc>
          <w:tcPr>
            <w:tcW w:w="9080" w:type="dxa"/>
          </w:tcPr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>Descript</w:t>
            </w:r>
            <w:r w:rsidR="0092473D">
              <w:rPr>
                <w:b/>
              </w:rPr>
              <w:t>ive summary of how funds hav</w:t>
            </w:r>
            <w:r>
              <w:rPr>
                <w:b/>
              </w:rPr>
              <w:t>e</w:t>
            </w:r>
            <w:r w:rsidR="0092473D">
              <w:rPr>
                <w:b/>
              </w:rPr>
              <w:t xml:space="preserve"> been</w:t>
            </w:r>
            <w:r>
              <w:rPr>
                <w:b/>
              </w:rPr>
              <w:t xml:space="preserve"> used, including specific deliverables achieved, and progress against objectives and outcomes expected to be achieved.</w:t>
            </w: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</w:p>
          <w:p w:rsidR="00507523" w:rsidRDefault="00507523" w:rsidP="00507523">
            <w:pPr>
              <w:pStyle w:val="BodyText"/>
              <w:spacing w:before="140"/>
              <w:ind w:left="13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90253" w:rsidRDefault="00D90253" w:rsidP="00507523">
      <w:pPr>
        <w:pStyle w:val="BodyText"/>
        <w:spacing w:before="140"/>
        <w:rPr>
          <w:sz w:val="16"/>
        </w:rPr>
      </w:pPr>
    </w:p>
    <w:p w:rsidR="00D90253" w:rsidRDefault="00F731C2" w:rsidP="00FF7D77">
      <w:pPr>
        <w:pStyle w:val="BodyText"/>
        <w:spacing w:before="140" w:line="480" w:lineRule="auto"/>
        <w:rPr>
          <w:sz w:val="16"/>
        </w:rPr>
      </w:pPr>
      <w:r>
        <w:t>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Authorized Physical 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0253" w:rsidSect="00507523">
      <w:type w:val="continuous"/>
      <w:pgSz w:w="12240" w:h="15840"/>
      <w:pgMar w:top="1440" w:right="1440" w:bottom="90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C7" w:rsidRDefault="009C02C7" w:rsidP="009C02C7">
      <w:r>
        <w:separator/>
      </w:r>
    </w:p>
  </w:endnote>
  <w:endnote w:type="continuationSeparator" w:id="0">
    <w:p w:rsidR="009C02C7" w:rsidRDefault="009C02C7" w:rsidP="009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C7" w:rsidRDefault="009C02C7" w:rsidP="009C02C7">
      <w:r>
        <w:separator/>
      </w:r>
    </w:p>
  </w:footnote>
  <w:footnote w:type="continuationSeparator" w:id="0">
    <w:p w:rsidR="009C02C7" w:rsidRDefault="009C02C7" w:rsidP="009C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8CD"/>
    <w:multiLevelType w:val="hybridMultilevel"/>
    <w:tmpl w:val="1C069516"/>
    <w:lvl w:ilvl="0" w:tplc="DF542F58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36FE74F2"/>
    <w:multiLevelType w:val="hybridMultilevel"/>
    <w:tmpl w:val="BEEABA24"/>
    <w:lvl w:ilvl="0" w:tplc="8DFEAB0C">
      <w:start w:val="2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4CEE"/>
    <w:multiLevelType w:val="hybridMultilevel"/>
    <w:tmpl w:val="2ECA5AB8"/>
    <w:lvl w:ilvl="0" w:tplc="C25A75EC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0A32D8"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14846FD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23AA7664">
      <w:numFmt w:val="bullet"/>
      <w:lvlText w:val="•"/>
      <w:lvlJc w:val="left"/>
      <w:pPr>
        <w:ind w:left="2866" w:hanging="240"/>
      </w:pPr>
      <w:rPr>
        <w:rFonts w:hint="default"/>
      </w:rPr>
    </w:lvl>
    <w:lvl w:ilvl="4" w:tplc="3946C1EC">
      <w:numFmt w:val="bullet"/>
      <w:lvlText w:val="•"/>
      <w:lvlJc w:val="left"/>
      <w:pPr>
        <w:ind w:left="3774" w:hanging="240"/>
      </w:pPr>
      <w:rPr>
        <w:rFonts w:hint="default"/>
      </w:rPr>
    </w:lvl>
    <w:lvl w:ilvl="5" w:tplc="21DEAFE2">
      <w:numFmt w:val="bullet"/>
      <w:lvlText w:val="•"/>
      <w:lvlJc w:val="left"/>
      <w:pPr>
        <w:ind w:left="4683" w:hanging="240"/>
      </w:pPr>
      <w:rPr>
        <w:rFonts w:hint="default"/>
      </w:rPr>
    </w:lvl>
    <w:lvl w:ilvl="6" w:tplc="E2A44386">
      <w:numFmt w:val="bullet"/>
      <w:lvlText w:val="•"/>
      <w:lvlJc w:val="left"/>
      <w:pPr>
        <w:ind w:left="5592" w:hanging="240"/>
      </w:pPr>
      <w:rPr>
        <w:rFonts w:hint="default"/>
      </w:rPr>
    </w:lvl>
    <w:lvl w:ilvl="7" w:tplc="EB6066FC">
      <w:numFmt w:val="bullet"/>
      <w:lvlText w:val="•"/>
      <w:lvlJc w:val="left"/>
      <w:pPr>
        <w:ind w:left="6500" w:hanging="240"/>
      </w:pPr>
      <w:rPr>
        <w:rFonts w:hint="default"/>
      </w:rPr>
    </w:lvl>
    <w:lvl w:ilvl="8" w:tplc="4066FC16">
      <w:numFmt w:val="bullet"/>
      <w:lvlText w:val="•"/>
      <w:lvlJc w:val="left"/>
      <w:pPr>
        <w:ind w:left="7409" w:hanging="240"/>
      </w:pPr>
      <w:rPr>
        <w:rFonts w:hint="default"/>
      </w:rPr>
    </w:lvl>
  </w:abstractNum>
  <w:abstractNum w:abstractNumId="3" w15:restartNumberingAfterBreak="0">
    <w:nsid w:val="66B462DB"/>
    <w:multiLevelType w:val="hybridMultilevel"/>
    <w:tmpl w:val="BEEABA24"/>
    <w:lvl w:ilvl="0" w:tplc="8DFEAB0C">
      <w:start w:val="2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0DD8"/>
    <w:multiLevelType w:val="hybridMultilevel"/>
    <w:tmpl w:val="B31A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D"/>
    <w:rsid w:val="00003783"/>
    <w:rsid w:val="000C4EDA"/>
    <w:rsid w:val="00131111"/>
    <w:rsid w:val="001A3C58"/>
    <w:rsid w:val="00207904"/>
    <w:rsid w:val="002A4374"/>
    <w:rsid w:val="0037018C"/>
    <w:rsid w:val="00395EDA"/>
    <w:rsid w:val="00497E43"/>
    <w:rsid w:val="004F3B87"/>
    <w:rsid w:val="00507523"/>
    <w:rsid w:val="00641564"/>
    <w:rsid w:val="006529A9"/>
    <w:rsid w:val="006C037F"/>
    <w:rsid w:val="00720613"/>
    <w:rsid w:val="007E463C"/>
    <w:rsid w:val="00843280"/>
    <w:rsid w:val="008A3B7A"/>
    <w:rsid w:val="0092473D"/>
    <w:rsid w:val="009C02C7"/>
    <w:rsid w:val="00AC690C"/>
    <w:rsid w:val="00B34364"/>
    <w:rsid w:val="00B414D0"/>
    <w:rsid w:val="00C165F8"/>
    <w:rsid w:val="00C478E0"/>
    <w:rsid w:val="00D90253"/>
    <w:rsid w:val="00D9451C"/>
    <w:rsid w:val="00E22C02"/>
    <w:rsid w:val="00E2638D"/>
    <w:rsid w:val="00E72504"/>
    <w:rsid w:val="00F51479"/>
    <w:rsid w:val="00F731C2"/>
    <w:rsid w:val="00F85A4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B4F0EC"/>
  <w15:docId w15:val="{9F037CF8-9F57-4C1A-BEFF-14C62A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7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C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9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02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65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Carr, Riggs, &amp; Ingram, LLC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McDonald</dc:creator>
  <cp:lastModifiedBy>Cheryl L. Wallace</cp:lastModifiedBy>
  <cp:revision>9</cp:revision>
  <cp:lastPrinted>2023-01-03T22:35:00Z</cp:lastPrinted>
  <dcterms:created xsi:type="dcterms:W3CDTF">2023-01-03T17:16:00Z</dcterms:created>
  <dcterms:modified xsi:type="dcterms:W3CDTF">2023-10-10T20:33:00Z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2020-08-03T00:00:00Z</vt:filetime>
  </property>
</Properties>
</file>